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D4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/>
          <w:bCs/>
          <w:sz w:val="32"/>
          <w:szCs w:val="32"/>
          <w:lang w:val="en-US" w:eastAsia="zh-CN"/>
        </w:rPr>
        <w:t>附件2</w:t>
      </w:r>
    </w:p>
    <w:p w14:paraId="13310432">
      <w:pPr>
        <w:jc w:val="both"/>
        <w:rPr>
          <w:rFonts w:hint="eastAsia" w:ascii="Times New Roman" w:hAnsi="Times New Roman" w:eastAsia="仿宋_GB2312" w:cs="宋体"/>
          <w:b/>
          <w:bCs/>
          <w:kern w:val="0"/>
          <w:sz w:val="36"/>
          <w:szCs w:val="36"/>
        </w:rPr>
      </w:pPr>
    </w:p>
    <w:p w14:paraId="073056F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各县（市、区）青少年科技创新活动开展情况统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lang w:val="en-US" w:eastAsia="zh-CN"/>
        </w:rPr>
        <w:t>计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表</w:t>
      </w:r>
    </w:p>
    <w:p w14:paraId="6DF27825">
      <w:pPr>
        <w:jc w:val="both"/>
        <w:rPr>
          <w:rFonts w:hint="eastAsia" w:ascii="Times New Roman" w:hAnsi="Times New Roman" w:eastAsia="仿宋_GB2312" w:cs="宋体"/>
          <w:b/>
          <w:bCs/>
          <w:kern w:val="0"/>
          <w:sz w:val="36"/>
          <w:szCs w:val="36"/>
        </w:rPr>
      </w:pPr>
    </w:p>
    <w:p w14:paraId="66FE8E76">
      <w:pPr>
        <w:jc w:val="both"/>
        <w:rPr>
          <w:rFonts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县（市、区）组织机构（盖章）：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         填表日期：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年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Cs w:val="24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>日</w:t>
      </w:r>
    </w:p>
    <w:tbl>
      <w:tblPr>
        <w:tblStyle w:val="6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540"/>
        <w:gridCol w:w="129"/>
        <w:gridCol w:w="1786"/>
        <w:gridCol w:w="434"/>
        <w:gridCol w:w="286"/>
        <w:gridCol w:w="1937"/>
        <w:gridCol w:w="38"/>
        <w:gridCol w:w="401"/>
        <w:gridCol w:w="387"/>
        <w:gridCol w:w="677"/>
        <w:gridCol w:w="916"/>
        <w:gridCol w:w="882"/>
      </w:tblGrid>
      <w:tr w14:paraId="782D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9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3193D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参加本年度全县（市、区）各级青少年科技创新活动的中小学生总数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88E28C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419C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93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9AFAF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本年度县（市、区）级举办青少年科技创新大赛的时间、地点</w:t>
            </w:r>
          </w:p>
        </w:tc>
        <w:tc>
          <w:tcPr>
            <w:tcW w:w="32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554A19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7EE0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19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8B2C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县区级比赛项目申报情况</w:t>
            </w:r>
          </w:p>
        </w:tc>
      </w:tr>
      <w:tr w14:paraId="5FEB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671" w:type="dxa"/>
            <w:gridSpan w:val="5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AA3D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别</w:t>
            </w:r>
          </w:p>
        </w:tc>
        <w:tc>
          <w:tcPr>
            <w:tcW w:w="222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0AEA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量</w:t>
            </w:r>
          </w:p>
        </w:tc>
        <w:tc>
          <w:tcPr>
            <w:tcW w:w="2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F77D1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县区级获奖情况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EB1A3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评委</w:t>
            </w:r>
          </w:p>
          <w:p w14:paraId="0926A855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人数</w:t>
            </w:r>
          </w:p>
        </w:tc>
      </w:tr>
      <w:tr w14:paraId="63F0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3671" w:type="dxa"/>
            <w:gridSpan w:val="5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526E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22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31FD8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EC80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一等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CB13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二等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EB969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三等</w:t>
            </w: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5FCB93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3374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78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textDirection w:val="tbRlV"/>
            <w:vAlign w:val="center"/>
          </w:tcPr>
          <w:p w14:paraId="4E44FD9F"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40"/>
                <w:szCs w:val="21"/>
              </w:rPr>
              <w:t>竞赛系列</w:t>
            </w:r>
          </w:p>
        </w:tc>
        <w:tc>
          <w:tcPr>
            <w:tcW w:w="6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FB99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少儿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项目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1AA5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个人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EACE1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5866E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D3F12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46CFD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8B5754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02DE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32A3F65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66608B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C204C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集体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DE68F5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E7C58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CC92B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0A79F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2D528F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6D01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824970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F37B64"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少年</w:t>
            </w:r>
          </w:p>
          <w:p w14:paraId="1D3787C2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项目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99BD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个人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2A8501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5A868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B5BA7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8D2FF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B1A24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2FF8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82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A5F5772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pacing w:val="40"/>
                <w:szCs w:val="21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41A0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CB56A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集体</w:t>
            </w:r>
          </w:p>
        </w:tc>
        <w:tc>
          <w:tcPr>
            <w:tcW w:w="2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3B0394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E9D52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60C74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032DE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18D23E"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403A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75D70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县区组织机构负责人</w:t>
            </w:r>
          </w:p>
        </w:tc>
        <w:tc>
          <w:tcPr>
            <w:tcW w:w="1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DA50A7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FF2378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电话</w:t>
            </w:r>
          </w:p>
        </w:tc>
        <w:tc>
          <w:tcPr>
            <w:tcW w:w="23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FA8FC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7E1D1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电子邮箱</w:t>
            </w: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C56FEF">
            <w:pPr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51B9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  <w:jc w:val="center"/>
        </w:trPr>
        <w:tc>
          <w:tcPr>
            <w:tcW w:w="919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8B7DF"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本县区创新大赛的自我评价及存在问题：</w:t>
            </w:r>
          </w:p>
        </w:tc>
      </w:tr>
    </w:tbl>
    <w:p w14:paraId="78961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2" w:hanging="562" w:hangingChars="200"/>
        <w:textAlignment w:val="auto"/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  <w:lang w:val="en-US" w:eastAsia="zh-CN"/>
        </w:rPr>
      </w:pPr>
    </w:p>
    <w:p w14:paraId="3BC06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2" w:hanging="562" w:hangingChars="200"/>
        <w:textAlignment w:val="auto"/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  <w:lang w:val="en-US" w:eastAsia="zh-CN"/>
        </w:rPr>
        <w:t>注：各基层单位可根据本地区实际情况开放项目类别，如实填写本表。如未开展可填无。</w:t>
      </w:r>
    </w:p>
    <w:p w14:paraId="17F44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2" w:hanging="562" w:hangingChars="200"/>
        <w:textAlignment w:val="auto"/>
        <w:rPr>
          <w:rFonts w:hint="eastAsia" w:ascii="Times New Roman" w:hAnsi="Times New Roman" w:eastAsia="仿宋_GB2312" w:cs="宋体"/>
          <w:b/>
          <w:bCs/>
          <w:kern w:val="0"/>
          <w:sz w:val="28"/>
          <w:szCs w:val="28"/>
          <w:lang w:val="en-US" w:eastAsia="zh-CN"/>
        </w:rPr>
      </w:pPr>
    </w:p>
    <w:p w14:paraId="030BAA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4F67"/>
    <w:rsid w:val="3DC8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24"/>
      </w:tabs>
      <w:ind w:firstLine="42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71"/>
      <w:szCs w:val="7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2025-02-24T01:24:00Z</dcterms:created>
  <dc:creator>九韶</dc:creator>
  <cp:lastModifiedBy>九韶</cp:lastModifiedBy>
  <dcterms:modified xsi:type="dcterms:W3CDTF">2025-02-24T01:25:29Z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8E4AF62DC7CD448EA58363DB34D1081B_11</vt:lpwstr>
  </property>
  <property fmtid="{D5CDD505-2E9C-101B-9397-08002B2CF9AE}" pid="4" name="KSOTemplateDocerSaveRecord">
    <vt:lpwstr>eyJoZGlkIjoiNTA4ZmU2MWQwZTI0ZjdkNDZiZTVjMGRjODBkZmYxOTQiLCJ1c2VySWQiOiI2OTQ0OTc2OTcifQ==</vt:lpwstr>
  </property>
</Properties>
</file>